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33" w:rsidRDefault="00A94E56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В</w:t>
      </w:r>
      <w:r w:rsidR="006D4833">
        <w:rPr>
          <w:rFonts w:ascii="Times New Roman" w:hAnsi="Times New Roman"/>
          <w:noProof/>
          <w:sz w:val="28"/>
          <w:szCs w:val="28"/>
        </w:rPr>
        <w:t xml:space="preserve"> ГПБУ «Мосприрода»</w:t>
      </w:r>
      <w:r w:rsidR="00082313">
        <w:rPr>
          <w:rFonts w:ascii="Times New Roman" w:hAnsi="Times New Roman"/>
          <w:noProof/>
          <w:sz w:val="28"/>
          <w:szCs w:val="28"/>
        </w:rPr>
        <w:t xml:space="preserve"> </w:t>
      </w:r>
      <w:r w:rsidR="00334F87">
        <w:rPr>
          <w:rFonts w:ascii="Times New Roman" w:hAnsi="Times New Roman"/>
          <w:noProof/>
          <w:sz w:val="28"/>
          <w:szCs w:val="28"/>
        </w:rPr>
        <w:t xml:space="preserve">(далее –Учреждение) </w:t>
      </w:r>
      <w:r w:rsidR="006D4833">
        <w:rPr>
          <w:rFonts w:ascii="Times New Roman" w:hAnsi="Times New Roman"/>
          <w:noProof/>
          <w:sz w:val="28"/>
          <w:szCs w:val="28"/>
        </w:rPr>
        <w:t>в 20</w:t>
      </w:r>
      <w:r w:rsidR="00157A90">
        <w:rPr>
          <w:rFonts w:ascii="Times New Roman" w:hAnsi="Times New Roman"/>
          <w:noProof/>
          <w:sz w:val="28"/>
          <w:szCs w:val="28"/>
        </w:rPr>
        <w:t>20</w:t>
      </w:r>
      <w:r w:rsidR="00AD6B4C">
        <w:rPr>
          <w:rFonts w:ascii="Times New Roman" w:hAnsi="Times New Roman"/>
          <w:noProof/>
          <w:sz w:val="28"/>
          <w:szCs w:val="28"/>
        </w:rPr>
        <w:t xml:space="preserve"> году</w:t>
      </w:r>
      <w:r w:rsidR="006D4833">
        <w:rPr>
          <w:rFonts w:ascii="Times New Roman" w:hAnsi="Times New Roman"/>
          <w:noProof/>
          <w:sz w:val="28"/>
          <w:szCs w:val="28"/>
        </w:rPr>
        <w:t xml:space="preserve"> осуществлен следующий комплекс мероприятий по противодействию и предупреждению коррупции.</w:t>
      </w:r>
    </w:p>
    <w:p w:rsidR="006D4833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3683">
        <w:rPr>
          <w:rFonts w:ascii="Times New Roman" w:hAnsi="Times New Roman"/>
          <w:sz w:val="28"/>
          <w:szCs w:val="28"/>
        </w:rPr>
        <w:t>ажным фактором в предупреждении коррупции является предотвращение</w:t>
      </w:r>
      <w:r w:rsidRPr="005C6C1D">
        <w:rPr>
          <w:rFonts w:ascii="Times New Roman" w:hAnsi="Times New Roman"/>
          <w:sz w:val="28"/>
          <w:szCs w:val="28"/>
        </w:rPr>
        <w:t xml:space="preserve"> конфликта интересов </w:t>
      </w:r>
      <w:r w:rsidR="002B3683">
        <w:rPr>
          <w:rFonts w:ascii="Times New Roman" w:hAnsi="Times New Roman"/>
          <w:sz w:val="28"/>
          <w:szCs w:val="28"/>
        </w:rPr>
        <w:t xml:space="preserve">при приеме на работу. В части предотвращения возможного конфликта интересов </w:t>
      </w:r>
      <w:r w:rsidRPr="005C6C1D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>тановленном порядке направля</w:t>
      </w:r>
      <w:r w:rsidR="00161F4E">
        <w:rPr>
          <w:rFonts w:ascii="Times New Roman" w:hAnsi="Times New Roman"/>
          <w:sz w:val="28"/>
          <w:szCs w:val="28"/>
        </w:rPr>
        <w:t>ются</w:t>
      </w:r>
      <w:r w:rsidRPr="005C6C1D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2B368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 приеме на работу работников</w:t>
      </w:r>
      <w:r w:rsidRPr="005C6C1D">
        <w:rPr>
          <w:rFonts w:ascii="Times New Roman" w:hAnsi="Times New Roman"/>
          <w:sz w:val="28"/>
          <w:szCs w:val="28"/>
        </w:rPr>
        <w:t>, ранее занимавших должности государственной</w:t>
      </w:r>
      <w:r w:rsidR="00C53CC7">
        <w:rPr>
          <w:rFonts w:ascii="Times New Roman" w:hAnsi="Times New Roman"/>
          <w:sz w:val="28"/>
          <w:szCs w:val="28"/>
        </w:rPr>
        <w:t xml:space="preserve"> или муниципальной</w:t>
      </w:r>
      <w:r w:rsidRPr="005C6C1D">
        <w:rPr>
          <w:rFonts w:ascii="Times New Roman" w:hAnsi="Times New Roman"/>
          <w:sz w:val="28"/>
          <w:szCs w:val="28"/>
        </w:rPr>
        <w:t xml:space="preserve"> службы.</w:t>
      </w:r>
    </w:p>
    <w:p w:rsidR="006D4833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осуществля</w:t>
      </w:r>
      <w:r w:rsidR="00161F4E">
        <w:rPr>
          <w:rFonts w:ascii="Times New Roman" w:hAnsi="Times New Roman"/>
          <w:sz w:val="28"/>
          <w:szCs w:val="28"/>
        </w:rPr>
        <w:t>ется</w:t>
      </w:r>
      <w:r w:rsidRPr="005C6C1D">
        <w:rPr>
          <w:rFonts w:ascii="Times New Roman" w:hAnsi="Times New Roman"/>
          <w:sz w:val="28"/>
          <w:szCs w:val="28"/>
        </w:rPr>
        <w:t xml:space="preserve"> антикоррупционная экспертиза проектов приказов и распоряжений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5C6C1D">
        <w:rPr>
          <w:rFonts w:ascii="Times New Roman" w:hAnsi="Times New Roman"/>
          <w:sz w:val="28"/>
          <w:szCs w:val="28"/>
        </w:rPr>
        <w:t>в целях предупреждения включения в проекты приказов и распоряжений положений, способствующих созданию условий для проявления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6D4833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501BD">
        <w:rPr>
          <w:rFonts w:ascii="Times New Roman" w:hAnsi="Times New Roman"/>
          <w:sz w:val="28"/>
          <w:szCs w:val="28"/>
        </w:rPr>
        <w:t>При приеме на работу новых рабо</w:t>
      </w:r>
      <w:r>
        <w:rPr>
          <w:rFonts w:ascii="Times New Roman" w:hAnsi="Times New Roman"/>
          <w:sz w:val="28"/>
          <w:szCs w:val="28"/>
        </w:rPr>
        <w:t>тников Учреждения осуществля</w:t>
      </w:r>
      <w:r w:rsidR="00161F4E">
        <w:rPr>
          <w:rFonts w:ascii="Times New Roman" w:hAnsi="Times New Roman"/>
          <w:sz w:val="28"/>
          <w:szCs w:val="28"/>
        </w:rPr>
        <w:t>ется</w:t>
      </w:r>
      <w:r w:rsidRPr="008501BD">
        <w:rPr>
          <w:rFonts w:ascii="Times New Roman" w:hAnsi="Times New Roman"/>
          <w:sz w:val="28"/>
          <w:szCs w:val="28"/>
        </w:rPr>
        <w:t xml:space="preserve"> </w:t>
      </w:r>
      <w:r w:rsidR="00FE65F6">
        <w:rPr>
          <w:rFonts w:ascii="Times New Roman" w:hAnsi="Times New Roman"/>
          <w:sz w:val="28"/>
          <w:szCs w:val="28"/>
        </w:rPr>
        <w:t xml:space="preserve">                  </w:t>
      </w:r>
      <w:r w:rsidRPr="008501BD">
        <w:rPr>
          <w:rFonts w:ascii="Times New Roman" w:hAnsi="Times New Roman"/>
          <w:sz w:val="28"/>
          <w:szCs w:val="28"/>
        </w:rPr>
        <w:t xml:space="preserve">их </w:t>
      </w:r>
      <w:r w:rsidRPr="00C43D0C">
        <w:rPr>
          <w:rFonts w:ascii="Times New Roman" w:hAnsi="Times New Roman"/>
          <w:sz w:val="28"/>
          <w:szCs w:val="28"/>
        </w:rPr>
        <w:t>ознакомление с:</w:t>
      </w:r>
    </w:p>
    <w:p w:rsidR="006D4833" w:rsidRDefault="002872DE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4833" w:rsidRPr="00C43D0C">
        <w:rPr>
          <w:rFonts w:ascii="Times New Roman" w:hAnsi="Times New Roman"/>
          <w:sz w:val="28"/>
          <w:szCs w:val="28"/>
        </w:rPr>
        <w:t>Кодексом этики и служебн</w:t>
      </w:r>
      <w:r w:rsidR="002B3683">
        <w:rPr>
          <w:rFonts w:ascii="Times New Roman" w:hAnsi="Times New Roman"/>
          <w:sz w:val="28"/>
          <w:szCs w:val="28"/>
        </w:rPr>
        <w:t>ого поведения ГПБУ «Мосприрода», утвержденного руководителем Учреждения. Контроль за соблюдением Кодекса</w:t>
      </w:r>
      <w:r w:rsidR="002B3683" w:rsidRPr="00C43D0C">
        <w:rPr>
          <w:rFonts w:ascii="Times New Roman" w:hAnsi="Times New Roman"/>
          <w:sz w:val="28"/>
          <w:szCs w:val="28"/>
        </w:rPr>
        <w:t xml:space="preserve"> этики и служебн</w:t>
      </w:r>
      <w:r w:rsidR="002B3683">
        <w:rPr>
          <w:rFonts w:ascii="Times New Roman" w:hAnsi="Times New Roman"/>
          <w:sz w:val="28"/>
          <w:szCs w:val="28"/>
        </w:rPr>
        <w:t>ого поведения позволяет минимизировать коррупционные риски и предотвращает возникновение конфликта интересов.</w:t>
      </w:r>
    </w:p>
    <w:p w:rsidR="006D4833" w:rsidRDefault="002872DE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4833" w:rsidRPr="00C43D0C">
        <w:rPr>
          <w:rFonts w:ascii="Times New Roman" w:hAnsi="Times New Roman"/>
          <w:sz w:val="28"/>
          <w:szCs w:val="28"/>
        </w:rPr>
        <w:t xml:space="preserve">Положением о противодействие коррупции в ГПБУ «Мосприрода», утвержденным приказом от </w:t>
      </w:r>
      <w:r w:rsidR="00157A90">
        <w:rPr>
          <w:rFonts w:ascii="Times New Roman" w:hAnsi="Times New Roman"/>
          <w:sz w:val="28"/>
          <w:szCs w:val="28"/>
        </w:rPr>
        <w:t>26</w:t>
      </w:r>
      <w:r w:rsidR="006D4833" w:rsidRPr="00C43D0C">
        <w:rPr>
          <w:rFonts w:ascii="Times New Roman" w:hAnsi="Times New Roman"/>
          <w:sz w:val="28"/>
          <w:szCs w:val="28"/>
        </w:rPr>
        <w:t>.1</w:t>
      </w:r>
      <w:r w:rsidR="00157A90">
        <w:rPr>
          <w:rFonts w:ascii="Times New Roman" w:hAnsi="Times New Roman"/>
          <w:sz w:val="28"/>
          <w:szCs w:val="28"/>
        </w:rPr>
        <w:t>2</w:t>
      </w:r>
      <w:r w:rsidR="006D4833" w:rsidRPr="00C43D0C">
        <w:rPr>
          <w:rFonts w:ascii="Times New Roman" w:hAnsi="Times New Roman"/>
          <w:sz w:val="28"/>
          <w:szCs w:val="28"/>
        </w:rPr>
        <w:t>.201</w:t>
      </w:r>
      <w:r w:rsidR="00157A90">
        <w:rPr>
          <w:rFonts w:ascii="Times New Roman" w:hAnsi="Times New Roman"/>
          <w:sz w:val="28"/>
          <w:szCs w:val="28"/>
        </w:rPr>
        <w:t>9</w:t>
      </w:r>
      <w:r w:rsidR="006D4833" w:rsidRPr="00C43D0C">
        <w:rPr>
          <w:rFonts w:ascii="Times New Roman" w:hAnsi="Times New Roman"/>
          <w:sz w:val="28"/>
          <w:szCs w:val="28"/>
        </w:rPr>
        <w:t xml:space="preserve"> № 01-06-</w:t>
      </w:r>
      <w:r w:rsidR="00157A90">
        <w:rPr>
          <w:rFonts w:ascii="Times New Roman" w:hAnsi="Times New Roman"/>
          <w:sz w:val="28"/>
          <w:szCs w:val="28"/>
        </w:rPr>
        <w:t>924</w:t>
      </w:r>
      <w:r w:rsidR="003613B0">
        <w:rPr>
          <w:rFonts w:ascii="Times New Roman" w:hAnsi="Times New Roman"/>
          <w:sz w:val="28"/>
          <w:szCs w:val="28"/>
        </w:rPr>
        <w:t>;</w:t>
      </w:r>
    </w:p>
    <w:p w:rsidR="00157A90" w:rsidRDefault="00157A90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Утвержденной Антикоррупционной политикой </w:t>
      </w:r>
      <w:r w:rsidRPr="00C43D0C">
        <w:rPr>
          <w:rFonts w:ascii="Times New Roman" w:hAnsi="Times New Roman"/>
          <w:sz w:val="28"/>
          <w:szCs w:val="28"/>
        </w:rPr>
        <w:t>ГПБУ «Мосприрода»</w:t>
      </w:r>
      <w:r>
        <w:rPr>
          <w:rFonts w:ascii="Times New Roman" w:hAnsi="Times New Roman"/>
          <w:sz w:val="28"/>
          <w:szCs w:val="28"/>
        </w:rPr>
        <w:t xml:space="preserve"> утвержденной приказом от 12.12.2019 № 01-06-873</w:t>
      </w:r>
      <w:r w:rsidR="003613B0">
        <w:rPr>
          <w:rFonts w:ascii="Times New Roman" w:hAnsi="Times New Roman"/>
          <w:sz w:val="28"/>
          <w:szCs w:val="28"/>
        </w:rPr>
        <w:t>;</w:t>
      </w:r>
    </w:p>
    <w:p w:rsidR="006D4833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3D0C">
        <w:rPr>
          <w:rFonts w:ascii="Times New Roman" w:hAnsi="Times New Roman"/>
          <w:sz w:val="28"/>
          <w:szCs w:val="28"/>
        </w:rPr>
        <w:t xml:space="preserve">В целях предупреждения возникновения конфликта интересов или возможности его возникновения среди работников в Учреждении действует </w:t>
      </w:r>
      <w:r w:rsidR="00161F4E">
        <w:rPr>
          <w:rFonts w:ascii="Times New Roman" w:hAnsi="Times New Roman"/>
          <w:sz w:val="28"/>
          <w:szCs w:val="28"/>
        </w:rPr>
        <w:t>П</w:t>
      </w:r>
      <w:r w:rsidRPr="00C43D0C">
        <w:rPr>
          <w:rFonts w:ascii="Times New Roman" w:hAnsi="Times New Roman"/>
          <w:sz w:val="28"/>
          <w:szCs w:val="28"/>
        </w:rPr>
        <w:t xml:space="preserve">орядок уведомления работодателя о фактах обращения в целях склонения </w:t>
      </w:r>
      <w:r w:rsidR="00FE65F6">
        <w:rPr>
          <w:rFonts w:ascii="Times New Roman" w:hAnsi="Times New Roman"/>
          <w:sz w:val="28"/>
          <w:szCs w:val="28"/>
        </w:rPr>
        <w:t xml:space="preserve">                       </w:t>
      </w:r>
      <w:r w:rsidRPr="00C43D0C">
        <w:rPr>
          <w:rFonts w:ascii="Times New Roman" w:hAnsi="Times New Roman"/>
          <w:sz w:val="28"/>
          <w:szCs w:val="28"/>
        </w:rPr>
        <w:t>к совершению коррупционных правонарушений работников</w:t>
      </w:r>
      <w:r w:rsidR="00161F4E">
        <w:rPr>
          <w:rFonts w:ascii="Times New Roman" w:hAnsi="Times New Roman"/>
          <w:sz w:val="28"/>
          <w:szCs w:val="28"/>
        </w:rPr>
        <w:t xml:space="preserve"> ГПБУ «Мосприрода»</w:t>
      </w:r>
      <w:r w:rsidRPr="00C43D0C">
        <w:rPr>
          <w:rFonts w:ascii="Times New Roman" w:hAnsi="Times New Roman"/>
          <w:sz w:val="28"/>
          <w:szCs w:val="28"/>
        </w:rPr>
        <w:t xml:space="preserve">, утвержденный приказом от </w:t>
      </w:r>
      <w:r w:rsidR="00161F4E">
        <w:rPr>
          <w:rFonts w:ascii="Times New Roman" w:hAnsi="Times New Roman"/>
          <w:sz w:val="28"/>
          <w:szCs w:val="28"/>
        </w:rPr>
        <w:t>18</w:t>
      </w:r>
      <w:r w:rsidRPr="00C43D0C">
        <w:rPr>
          <w:rFonts w:ascii="Times New Roman" w:hAnsi="Times New Roman"/>
          <w:sz w:val="28"/>
          <w:szCs w:val="28"/>
        </w:rPr>
        <w:t>.1</w:t>
      </w:r>
      <w:r w:rsidR="00161F4E">
        <w:rPr>
          <w:rFonts w:ascii="Times New Roman" w:hAnsi="Times New Roman"/>
          <w:sz w:val="28"/>
          <w:szCs w:val="28"/>
        </w:rPr>
        <w:t>1</w:t>
      </w:r>
      <w:r w:rsidRPr="00C43D0C">
        <w:rPr>
          <w:rFonts w:ascii="Times New Roman" w:hAnsi="Times New Roman"/>
          <w:sz w:val="28"/>
          <w:szCs w:val="28"/>
        </w:rPr>
        <w:t>.201</w:t>
      </w:r>
      <w:r w:rsidR="00161F4E">
        <w:rPr>
          <w:rFonts w:ascii="Times New Roman" w:hAnsi="Times New Roman"/>
          <w:sz w:val="28"/>
          <w:szCs w:val="28"/>
        </w:rPr>
        <w:t>9</w:t>
      </w:r>
      <w:r w:rsidRPr="00C43D0C">
        <w:rPr>
          <w:rFonts w:ascii="Times New Roman" w:hAnsi="Times New Roman"/>
          <w:sz w:val="28"/>
          <w:szCs w:val="28"/>
        </w:rPr>
        <w:t xml:space="preserve"> № 01-06-</w:t>
      </w:r>
      <w:r w:rsidR="00161F4E">
        <w:rPr>
          <w:rFonts w:ascii="Times New Roman" w:hAnsi="Times New Roman"/>
          <w:sz w:val="28"/>
          <w:szCs w:val="28"/>
        </w:rPr>
        <w:t>812</w:t>
      </w:r>
      <w:r w:rsidRPr="00C43D0C">
        <w:rPr>
          <w:rFonts w:ascii="Times New Roman" w:hAnsi="Times New Roman"/>
          <w:sz w:val="28"/>
          <w:szCs w:val="28"/>
        </w:rPr>
        <w:t>.</w:t>
      </w:r>
    </w:p>
    <w:p w:rsidR="002872DE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3D0C">
        <w:rPr>
          <w:rFonts w:ascii="Times New Roman" w:hAnsi="Times New Roman"/>
          <w:sz w:val="28"/>
          <w:szCs w:val="28"/>
        </w:rPr>
        <w:t xml:space="preserve">С целью предупреждения коррупции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C43D0C">
        <w:rPr>
          <w:rFonts w:ascii="Times New Roman" w:hAnsi="Times New Roman"/>
          <w:sz w:val="28"/>
          <w:szCs w:val="28"/>
        </w:rPr>
        <w:t xml:space="preserve">отделом кадров </w:t>
      </w:r>
      <w:r>
        <w:rPr>
          <w:rFonts w:ascii="Times New Roman" w:hAnsi="Times New Roman"/>
          <w:sz w:val="28"/>
          <w:szCs w:val="28"/>
        </w:rPr>
        <w:t xml:space="preserve">Административно-кадрового управления </w:t>
      </w:r>
      <w:r w:rsidR="002872DE">
        <w:rPr>
          <w:rFonts w:ascii="Times New Roman" w:hAnsi="Times New Roman"/>
          <w:sz w:val="28"/>
          <w:szCs w:val="28"/>
        </w:rPr>
        <w:t>осуществля</w:t>
      </w:r>
      <w:r w:rsidR="00161F4E">
        <w:rPr>
          <w:rFonts w:ascii="Times New Roman" w:hAnsi="Times New Roman"/>
          <w:sz w:val="28"/>
          <w:szCs w:val="28"/>
        </w:rPr>
        <w:t>ются</w:t>
      </w:r>
      <w:r w:rsidR="002872DE">
        <w:rPr>
          <w:rFonts w:ascii="Times New Roman" w:hAnsi="Times New Roman"/>
          <w:sz w:val="28"/>
          <w:szCs w:val="28"/>
        </w:rPr>
        <w:t xml:space="preserve"> следующие функции контроля</w:t>
      </w:r>
      <w:r w:rsidR="002872DE" w:rsidRPr="002872DE">
        <w:rPr>
          <w:rFonts w:ascii="Times New Roman" w:hAnsi="Times New Roman"/>
          <w:sz w:val="28"/>
          <w:szCs w:val="28"/>
        </w:rPr>
        <w:t>:</w:t>
      </w:r>
    </w:p>
    <w:p w:rsidR="002872DE" w:rsidRDefault="002872DE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проведение выездных проверок</w:t>
      </w:r>
      <w:r w:rsidRPr="002872DE">
        <w:rPr>
          <w:rFonts w:ascii="Times New Roman" w:hAnsi="Times New Roman"/>
          <w:sz w:val="28"/>
          <w:szCs w:val="28"/>
        </w:rPr>
        <w:t>;</w:t>
      </w:r>
    </w:p>
    <w:p w:rsidR="002872DE" w:rsidRDefault="002872DE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72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контроль рабочего времени</w:t>
      </w:r>
      <w:r w:rsidRPr="002872DE">
        <w:rPr>
          <w:rFonts w:ascii="Times New Roman" w:hAnsi="Times New Roman"/>
          <w:sz w:val="28"/>
          <w:szCs w:val="28"/>
        </w:rPr>
        <w:t>;</w:t>
      </w:r>
    </w:p>
    <w:p w:rsidR="006D4833" w:rsidRDefault="002872DE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4833" w:rsidRPr="00C43D0C">
        <w:rPr>
          <w:rFonts w:ascii="Times New Roman" w:hAnsi="Times New Roman"/>
          <w:sz w:val="28"/>
          <w:szCs w:val="28"/>
        </w:rPr>
        <w:t>организация и проведение служебных расследований.</w:t>
      </w:r>
    </w:p>
    <w:p w:rsidR="001B339C" w:rsidRDefault="001B339C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коррупционных составляющих при выявлении административных правонарушений работниками отдел</w:t>
      </w:r>
      <w:r w:rsidR="00D0522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организации службы охраны Дирекций природных территорий проводи</w:t>
      </w:r>
      <w:r w:rsidR="005E022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запись на персональные </w:t>
      </w:r>
      <w:r w:rsidR="00C32049">
        <w:rPr>
          <w:rFonts w:ascii="Times New Roman" w:hAnsi="Times New Roman"/>
          <w:sz w:val="28"/>
          <w:szCs w:val="28"/>
        </w:rPr>
        <w:lastRenderedPageBreak/>
        <w:t xml:space="preserve">портативные </w:t>
      </w:r>
      <w:r>
        <w:rPr>
          <w:rFonts w:ascii="Times New Roman" w:hAnsi="Times New Roman"/>
          <w:sz w:val="28"/>
          <w:szCs w:val="28"/>
        </w:rPr>
        <w:t>видеорегистраторы</w:t>
      </w:r>
      <w:r w:rsidR="00F0345A">
        <w:rPr>
          <w:rFonts w:ascii="Times New Roman" w:hAnsi="Times New Roman"/>
          <w:sz w:val="28"/>
          <w:szCs w:val="28"/>
        </w:rPr>
        <w:t xml:space="preserve"> для недопущения случаев</w:t>
      </w:r>
      <w:r w:rsidR="00F0345A" w:rsidRPr="005C6C1D">
        <w:rPr>
          <w:rFonts w:ascii="Times New Roman" w:hAnsi="Times New Roman"/>
          <w:sz w:val="28"/>
          <w:szCs w:val="28"/>
        </w:rPr>
        <w:t xml:space="preserve"> склонения работника </w:t>
      </w:r>
      <w:r w:rsidR="00F0345A">
        <w:rPr>
          <w:rFonts w:ascii="Times New Roman" w:hAnsi="Times New Roman"/>
          <w:sz w:val="28"/>
          <w:szCs w:val="28"/>
        </w:rPr>
        <w:t xml:space="preserve">    </w:t>
      </w:r>
      <w:r w:rsidR="00F0345A" w:rsidRPr="005C6C1D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или </w:t>
      </w:r>
      <w:r w:rsidR="00F0345A">
        <w:rPr>
          <w:rFonts w:ascii="Times New Roman" w:hAnsi="Times New Roman"/>
          <w:sz w:val="28"/>
          <w:szCs w:val="28"/>
        </w:rPr>
        <w:t>фиксации работником</w:t>
      </w:r>
      <w:r w:rsidR="00F0345A" w:rsidRPr="005C6C1D">
        <w:rPr>
          <w:rFonts w:ascii="Times New Roman" w:hAnsi="Times New Roman"/>
          <w:sz w:val="28"/>
          <w:szCs w:val="28"/>
        </w:rPr>
        <w:t xml:space="preserve"> информации о </w:t>
      </w:r>
      <w:r w:rsidR="00F0345A">
        <w:rPr>
          <w:rFonts w:ascii="Times New Roman" w:hAnsi="Times New Roman"/>
          <w:sz w:val="28"/>
          <w:szCs w:val="28"/>
        </w:rPr>
        <w:t>совершении</w:t>
      </w:r>
      <w:r w:rsidR="00F0345A" w:rsidRPr="005C6C1D">
        <w:rPr>
          <w:rFonts w:ascii="Times New Roman" w:hAnsi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/>
          <w:sz w:val="28"/>
          <w:szCs w:val="28"/>
        </w:rPr>
        <w:t>. О</w:t>
      </w:r>
      <w:r w:rsidRPr="005C6C1D">
        <w:rPr>
          <w:rFonts w:ascii="Times New Roman" w:hAnsi="Times New Roman"/>
          <w:sz w:val="28"/>
          <w:szCs w:val="28"/>
        </w:rPr>
        <w:t xml:space="preserve">бязанность </w:t>
      </w:r>
      <w:r>
        <w:rPr>
          <w:rFonts w:ascii="Times New Roman" w:hAnsi="Times New Roman"/>
          <w:sz w:val="28"/>
          <w:szCs w:val="28"/>
        </w:rPr>
        <w:t xml:space="preserve">по данному вопросу установлена приказом Учреждения </w:t>
      </w:r>
      <w:r w:rsidRPr="005C6C1D">
        <w:rPr>
          <w:rFonts w:ascii="Times New Roman" w:hAnsi="Times New Roman"/>
          <w:sz w:val="28"/>
          <w:szCs w:val="28"/>
        </w:rPr>
        <w:t>от 03.08.2016 № 01-06-517 «Об утверждении Положения об использовании портативных носимых видеорегистраторов государственными инспекторами в области охраны окружающей среды на ООПТ на подведомственных ГПБУ «Мосприрода»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5C6C1D">
        <w:rPr>
          <w:rFonts w:ascii="Times New Roman" w:hAnsi="Times New Roman"/>
          <w:sz w:val="28"/>
          <w:szCs w:val="28"/>
        </w:rPr>
        <w:t>.</w:t>
      </w:r>
    </w:p>
    <w:p w:rsidR="00535B87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эффективного исполнения возложенных обязанностей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Pr="005C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исключения действий коррупционной направленности на подведомственных </w:t>
      </w:r>
      <w:r>
        <w:rPr>
          <w:rFonts w:ascii="Times New Roman" w:hAnsi="Times New Roman"/>
          <w:sz w:val="28"/>
          <w:szCs w:val="28"/>
        </w:rPr>
        <w:t>Учреждению</w:t>
      </w:r>
      <w:r w:rsidRPr="005C6C1D">
        <w:rPr>
          <w:rFonts w:ascii="Times New Roman" w:hAnsi="Times New Roman"/>
          <w:sz w:val="28"/>
          <w:szCs w:val="28"/>
        </w:rPr>
        <w:t xml:space="preserve"> территориях</w:t>
      </w:r>
      <w:r w:rsidRPr="005C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стороны государственных инспекторов</w:t>
      </w:r>
      <w:r w:rsidR="00884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59244B">
        <w:rPr>
          <w:rFonts w:ascii="Times New Roman" w:hAnsi="Times New Roman"/>
          <w:sz w:val="28"/>
          <w:szCs w:val="28"/>
        </w:rPr>
        <w:t xml:space="preserve"> Дирекци</w:t>
      </w:r>
      <w:r w:rsidR="0088480D">
        <w:rPr>
          <w:rFonts w:ascii="Times New Roman" w:hAnsi="Times New Roman"/>
          <w:sz w:val="28"/>
          <w:szCs w:val="28"/>
        </w:rPr>
        <w:t>ях</w:t>
      </w:r>
      <w:r w:rsidR="0059244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95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C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</w:rPr>
        <w:t>работниками провод</w:t>
      </w:r>
      <w:r w:rsidR="005E0226">
        <w:rPr>
          <w:rFonts w:ascii="Times New Roman" w:hAnsi="Times New Roman"/>
          <w:sz w:val="28"/>
          <w:szCs w:val="28"/>
        </w:rPr>
        <w:t>ятся</w:t>
      </w:r>
      <w:r w:rsidRPr="005C6C1D">
        <w:rPr>
          <w:rFonts w:ascii="Times New Roman" w:hAnsi="Times New Roman"/>
          <w:sz w:val="28"/>
          <w:szCs w:val="28"/>
        </w:rPr>
        <w:t xml:space="preserve"> еженедельные совещания по изучению норм и требований антикоррупционного законодательства, включая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Федерального закона от 25.12.2008 № 273-ФЗ «О противодействии коррупции»,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</w:t>
      </w:r>
      <w:r w:rsidR="00295850" w:rsidRPr="00295850">
        <w:rPr>
          <w:rFonts w:ascii="Times New Roman" w:hAnsi="Times New Roman"/>
          <w:sz w:val="16"/>
          <w:szCs w:val="16"/>
        </w:rPr>
        <w:t xml:space="preserve"> </w:t>
      </w:r>
      <w:r w:rsidR="00295850" w:rsidRPr="00295850">
        <w:rPr>
          <w:rFonts w:ascii="Times New Roman" w:hAnsi="Times New Roman"/>
          <w:sz w:val="28"/>
          <w:szCs w:val="28"/>
        </w:rPr>
        <w:t>и другими федеральными законами в целях противодействия коррупции</w:t>
      </w:r>
      <w:r w:rsidRPr="005C6C1D">
        <w:rPr>
          <w:rFonts w:ascii="Times New Roman" w:hAnsi="Times New Roman"/>
          <w:sz w:val="28"/>
          <w:szCs w:val="28"/>
        </w:rPr>
        <w:t xml:space="preserve">, приказа ГПБУ «Мосприрода» от </w:t>
      </w:r>
      <w:r w:rsidR="00157A90">
        <w:rPr>
          <w:rFonts w:ascii="Times New Roman" w:hAnsi="Times New Roman"/>
          <w:sz w:val="28"/>
          <w:szCs w:val="28"/>
        </w:rPr>
        <w:t>26</w:t>
      </w:r>
      <w:r w:rsidR="00157A90" w:rsidRPr="00C43D0C">
        <w:rPr>
          <w:rFonts w:ascii="Times New Roman" w:hAnsi="Times New Roman"/>
          <w:sz w:val="28"/>
          <w:szCs w:val="28"/>
        </w:rPr>
        <w:t>.1</w:t>
      </w:r>
      <w:r w:rsidR="00157A90">
        <w:rPr>
          <w:rFonts w:ascii="Times New Roman" w:hAnsi="Times New Roman"/>
          <w:sz w:val="28"/>
          <w:szCs w:val="28"/>
        </w:rPr>
        <w:t>2</w:t>
      </w:r>
      <w:r w:rsidR="00157A90" w:rsidRPr="00C43D0C">
        <w:rPr>
          <w:rFonts w:ascii="Times New Roman" w:hAnsi="Times New Roman"/>
          <w:sz w:val="28"/>
          <w:szCs w:val="28"/>
        </w:rPr>
        <w:t>.201</w:t>
      </w:r>
      <w:r w:rsidR="00157A90">
        <w:rPr>
          <w:rFonts w:ascii="Times New Roman" w:hAnsi="Times New Roman"/>
          <w:sz w:val="28"/>
          <w:szCs w:val="28"/>
        </w:rPr>
        <w:t>9</w:t>
      </w:r>
      <w:r w:rsidR="00157A90" w:rsidRPr="00C43D0C">
        <w:rPr>
          <w:rFonts w:ascii="Times New Roman" w:hAnsi="Times New Roman"/>
          <w:sz w:val="28"/>
          <w:szCs w:val="28"/>
        </w:rPr>
        <w:t xml:space="preserve"> № 01-06-</w:t>
      </w:r>
      <w:r w:rsidR="00157A90">
        <w:rPr>
          <w:rFonts w:ascii="Times New Roman" w:hAnsi="Times New Roman"/>
          <w:sz w:val="28"/>
          <w:szCs w:val="28"/>
        </w:rPr>
        <w:t>924</w:t>
      </w:r>
      <w:r w:rsidRPr="005C6C1D">
        <w:rPr>
          <w:rFonts w:ascii="Times New Roman" w:hAnsi="Times New Roman"/>
          <w:sz w:val="28"/>
          <w:szCs w:val="28"/>
        </w:rPr>
        <w:t xml:space="preserve"> «Об утверждении Положения о противодействии коррупции в ГПБУ «Мосприрода», а также обязанность неукоснительного исполнения приказа ГПБУ «Мосприрода» от 03.08.2016 № 01-06-517 «Об утверждении Положения об использовании портативных носимых видеорегистраторов государственными инспекторами в области охраны окружающей среды на ООПТ на подведомственных ГПБУ «Мосприрода» территориях</w:t>
      </w:r>
      <w:r w:rsidR="002B3683">
        <w:rPr>
          <w:rFonts w:ascii="Times New Roman" w:hAnsi="Times New Roman"/>
          <w:sz w:val="28"/>
          <w:szCs w:val="28"/>
        </w:rPr>
        <w:t>»</w:t>
      </w:r>
      <w:r w:rsidRPr="005C6C1D">
        <w:rPr>
          <w:rFonts w:ascii="Times New Roman" w:hAnsi="Times New Roman"/>
          <w:sz w:val="28"/>
          <w:szCs w:val="28"/>
        </w:rPr>
        <w:t>.</w:t>
      </w:r>
    </w:p>
    <w:p w:rsidR="00535B87" w:rsidRDefault="006D4833" w:rsidP="001B48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670F8">
        <w:rPr>
          <w:rFonts w:ascii="Times New Roman" w:hAnsi="Times New Roman"/>
          <w:sz w:val="28"/>
          <w:szCs w:val="28"/>
        </w:rPr>
        <w:t xml:space="preserve">постоянной основе при взаимодействии с сотрудниками государственных органов, осуществляющих контрольно-надзорные функции </w:t>
      </w:r>
      <w:r w:rsidR="001B4818">
        <w:rPr>
          <w:rFonts w:ascii="Times New Roman" w:hAnsi="Times New Roman"/>
          <w:sz w:val="28"/>
          <w:szCs w:val="28"/>
        </w:rPr>
        <w:t xml:space="preserve">                  </w:t>
      </w:r>
      <w:r w:rsidRPr="00B670F8">
        <w:rPr>
          <w:rFonts w:ascii="Times New Roman" w:hAnsi="Times New Roman"/>
          <w:sz w:val="28"/>
          <w:szCs w:val="28"/>
        </w:rPr>
        <w:t>и иными организациями по предоставлению государственных услуг</w:t>
      </w:r>
      <w:r w:rsidR="005E0226">
        <w:rPr>
          <w:rFonts w:ascii="Times New Roman" w:hAnsi="Times New Roman"/>
          <w:sz w:val="28"/>
          <w:szCs w:val="28"/>
        </w:rPr>
        <w:t>,</w:t>
      </w:r>
      <w:r w:rsidRPr="00B670F8">
        <w:rPr>
          <w:rFonts w:ascii="Times New Roman" w:hAnsi="Times New Roman"/>
          <w:sz w:val="28"/>
          <w:szCs w:val="28"/>
        </w:rPr>
        <w:t xml:space="preserve"> </w:t>
      </w:r>
      <w:r w:rsidR="0088480D">
        <w:rPr>
          <w:rFonts w:ascii="Times New Roman" w:hAnsi="Times New Roman"/>
          <w:sz w:val="28"/>
          <w:szCs w:val="28"/>
        </w:rPr>
        <w:t xml:space="preserve">с </w:t>
      </w:r>
      <w:r w:rsidRPr="00B670F8">
        <w:rPr>
          <w:rFonts w:ascii="Times New Roman" w:hAnsi="Times New Roman"/>
          <w:sz w:val="28"/>
          <w:szCs w:val="28"/>
        </w:rPr>
        <w:t>работниками</w:t>
      </w:r>
      <w:r w:rsidR="0088480D">
        <w:rPr>
          <w:rFonts w:ascii="Times New Roman" w:hAnsi="Times New Roman"/>
          <w:sz w:val="28"/>
          <w:szCs w:val="28"/>
        </w:rPr>
        <w:t xml:space="preserve"> руководителем структурных подразделений</w:t>
      </w:r>
      <w:r w:rsidRPr="00B670F8">
        <w:rPr>
          <w:rFonts w:ascii="Times New Roman" w:hAnsi="Times New Roman"/>
          <w:sz w:val="28"/>
          <w:szCs w:val="28"/>
        </w:rPr>
        <w:t xml:space="preserve"> Учреждения провод</w:t>
      </w:r>
      <w:r w:rsidR="005E0226">
        <w:rPr>
          <w:rFonts w:ascii="Times New Roman" w:hAnsi="Times New Roman"/>
          <w:sz w:val="28"/>
          <w:szCs w:val="28"/>
        </w:rPr>
        <w:t>ится</w:t>
      </w:r>
      <w:r w:rsidRPr="00B670F8">
        <w:rPr>
          <w:rFonts w:ascii="Times New Roman" w:hAnsi="Times New Roman"/>
          <w:sz w:val="28"/>
          <w:szCs w:val="28"/>
        </w:rPr>
        <w:t xml:space="preserve"> разъяснительная работа по исключению предложений и попыток передачи любых подарков и предложений, принятие которых может поставить работника Учреждения в ситуацию конфликта интересов.</w:t>
      </w:r>
    </w:p>
    <w:p w:rsidR="00162B5E" w:rsidRDefault="00162B5E" w:rsidP="00162B5E">
      <w:pPr>
        <w:spacing w:after="0" w:line="4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70F8">
        <w:rPr>
          <w:rFonts w:ascii="Times New Roman" w:hAnsi="Times New Roman"/>
          <w:sz w:val="28"/>
          <w:szCs w:val="28"/>
        </w:rPr>
        <w:lastRenderedPageBreak/>
        <w:t>В</w:t>
      </w:r>
      <w:r w:rsidRPr="00B670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целях осуществления закупочной деятельности Учреждения на постоянной основе проводи</w:t>
      </w:r>
      <w:r w:rsidR="005E02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B670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ся</w:t>
      </w:r>
      <w:r w:rsidR="008848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в том числе</w:t>
      </w:r>
      <w:r w:rsidRPr="00B670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мониторинг осуществления закупок и исполнения обязательств по гражданско-правовым договорам.</w:t>
      </w:r>
    </w:p>
    <w:p w:rsidR="00A47F01" w:rsidRPr="00170F51" w:rsidRDefault="00C53CC7" w:rsidP="00A47F01">
      <w:pPr>
        <w:spacing w:after="0" w:line="40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C81DAE">
        <w:rPr>
          <w:rFonts w:ascii="Times New Roman" w:hAnsi="Times New Roman"/>
          <w:sz w:val="28"/>
          <w:szCs w:val="28"/>
        </w:rPr>
        <w:t>,</w:t>
      </w:r>
      <w:r w:rsidR="00162B5E" w:rsidRPr="00170F51">
        <w:rPr>
          <w:rFonts w:ascii="Times New Roman" w:hAnsi="Times New Roman"/>
          <w:sz w:val="28"/>
          <w:szCs w:val="28"/>
        </w:rPr>
        <w:t xml:space="preserve"> проводи</w:t>
      </w:r>
      <w:r w:rsidR="005E0226" w:rsidRPr="00170F51">
        <w:rPr>
          <w:rFonts w:ascii="Times New Roman" w:hAnsi="Times New Roman"/>
          <w:sz w:val="28"/>
          <w:szCs w:val="28"/>
        </w:rPr>
        <w:t>т</w:t>
      </w:r>
      <w:r w:rsidR="00162B5E" w:rsidRPr="00170F51">
        <w:rPr>
          <w:rFonts w:ascii="Times New Roman" w:hAnsi="Times New Roman"/>
          <w:sz w:val="28"/>
          <w:szCs w:val="28"/>
        </w:rPr>
        <w:t>ся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мониторинг закупок в части рассмотрения жалоб</w:t>
      </w:r>
      <w:r w:rsidR="001179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внеплановых проверок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закупкам второго уровня. По итогам п</w:t>
      </w:r>
      <w:r w:rsidR="00162B5E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оведённой проверки установлено</w:t>
      </w:r>
      <w:r w:rsidR="007A6430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AD4C09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что за отчётный период:</w:t>
      </w:r>
    </w:p>
    <w:p w:rsidR="00106AE0" w:rsidRDefault="000322AB" w:rsidP="000322AB">
      <w:pPr>
        <w:spacing w:after="0" w:line="40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 общее количество жалоб и обращений – </w:t>
      </w:r>
      <w:r w:rsidR="00106A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3864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  <w:r w:rsidR="001179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47F01" w:rsidRPr="00170F51" w:rsidRDefault="00106AE0" w:rsidP="000322AB">
      <w:pPr>
        <w:spacing w:after="0" w:line="400" w:lineRule="exac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- </w:t>
      </w:r>
      <w:r w:rsidR="001179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необоснованных – 4;</w:t>
      </w:r>
    </w:p>
    <w:p w:rsidR="00A47F01" w:rsidRPr="00170F51" w:rsidRDefault="000322AB" w:rsidP="000322AB">
      <w:pPr>
        <w:spacing w:after="0" w:line="400" w:lineRule="exac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 количество жалоб, признанных обоснованными – </w:t>
      </w:r>
      <w:r w:rsidR="00106A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106AE0" w:rsidRDefault="000322AB" w:rsidP="000322AB">
      <w:pPr>
        <w:spacing w:after="0" w:line="40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 количество жалоб и обращений, в результате проведения которых выявлены нарушения – </w:t>
      </w:r>
      <w:r w:rsidR="00106A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</w:t>
      </w:r>
    </w:p>
    <w:p w:rsidR="00A47F01" w:rsidRPr="00170F51" w:rsidRDefault="00106AE0" w:rsidP="000322AB">
      <w:pPr>
        <w:spacing w:after="0" w:line="40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 количество предписаний, повлиявших на процедуру проведения закупки – </w:t>
      </w:r>
      <w:r w:rsidR="001179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47F01" w:rsidRPr="00170F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A47F01" w:rsidRDefault="00A47F01" w:rsidP="00A47F01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70F8">
        <w:rPr>
          <w:rFonts w:ascii="Times New Roman" w:hAnsi="Times New Roman"/>
          <w:sz w:val="28"/>
          <w:szCs w:val="28"/>
        </w:rPr>
        <w:t xml:space="preserve">в ходе мониторинга СМИ фактов проявления коррупции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="00AD4C0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не выявлено.</w:t>
      </w:r>
    </w:p>
    <w:p w:rsidR="00106AE0" w:rsidRDefault="00106AE0" w:rsidP="00A47F01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8E1" w:rsidRDefault="006D4833" w:rsidP="003613B0">
      <w:pPr>
        <w:spacing w:after="0"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56B34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3613B0">
        <w:rPr>
          <w:rFonts w:ascii="Times New Roman" w:hAnsi="Times New Roman"/>
          <w:b/>
          <w:sz w:val="28"/>
          <w:szCs w:val="28"/>
        </w:rPr>
        <w:t xml:space="preserve"> ГПБУ «</w:t>
      </w:r>
      <w:proofErr w:type="gramStart"/>
      <w:r w:rsidR="003613B0">
        <w:rPr>
          <w:rFonts w:ascii="Times New Roman" w:hAnsi="Times New Roman"/>
          <w:b/>
          <w:sz w:val="28"/>
          <w:szCs w:val="28"/>
        </w:rPr>
        <w:t>Мосприрода»</w:t>
      </w:r>
      <w:r w:rsidR="007F33DB" w:rsidRPr="00BB235C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7F33DB" w:rsidRPr="00BB235C">
        <w:rPr>
          <w:rFonts w:ascii="Times New Roman" w:hAnsi="Times New Roman"/>
          <w:b/>
          <w:sz w:val="28"/>
          <w:szCs w:val="28"/>
        </w:rPr>
        <w:t xml:space="preserve">      </w:t>
      </w:r>
      <w:r w:rsidR="007F33DB">
        <w:rPr>
          <w:rFonts w:ascii="Times New Roman" w:hAnsi="Times New Roman"/>
          <w:b/>
          <w:sz w:val="28"/>
          <w:szCs w:val="28"/>
        </w:rPr>
        <w:t xml:space="preserve">  </w:t>
      </w:r>
      <w:r w:rsidR="007F33DB" w:rsidRPr="00BB235C">
        <w:rPr>
          <w:rFonts w:ascii="Times New Roman" w:hAnsi="Times New Roman"/>
          <w:b/>
          <w:sz w:val="28"/>
          <w:szCs w:val="28"/>
        </w:rPr>
        <w:t xml:space="preserve"> </w:t>
      </w:r>
      <w:r w:rsidR="00556B34">
        <w:rPr>
          <w:rFonts w:ascii="Times New Roman" w:hAnsi="Times New Roman"/>
          <w:b/>
          <w:sz w:val="28"/>
          <w:szCs w:val="28"/>
        </w:rPr>
        <w:t xml:space="preserve">          </w:t>
      </w:r>
      <w:r w:rsidR="007F33DB" w:rsidRPr="00BB235C">
        <w:rPr>
          <w:rFonts w:ascii="Times New Roman" w:hAnsi="Times New Roman"/>
          <w:b/>
          <w:sz w:val="28"/>
          <w:szCs w:val="28"/>
        </w:rPr>
        <w:t xml:space="preserve">      </w:t>
      </w:r>
      <w:r w:rsidR="007F33DB">
        <w:rPr>
          <w:rFonts w:ascii="Times New Roman" w:hAnsi="Times New Roman"/>
          <w:b/>
          <w:sz w:val="28"/>
          <w:szCs w:val="28"/>
        </w:rPr>
        <w:t xml:space="preserve"> </w:t>
      </w:r>
      <w:r w:rsidR="007F33DB" w:rsidRPr="00BB235C">
        <w:rPr>
          <w:rFonts w:ascii="Times New Roman" w:hAnsi="Times New Roman"/>
          <w:b/>
          <w:sz w:val="28"/>
          <w:szCs w:val="28"/>
        </w:rPr>
        <w:t xml:space="preserve">    </w:t>
      </w:r>
      <w:r w:rsidR="00BE7D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625E7">
        <w:rPr>
          <w:rFonts w:ascii="Times New Roman" w:hAnsi="Times New Roman"/>
          <w:b/>
          <w:sz w:val="28"/>
          <w:szCs w:val="28"/>
        </w:rPr>
        <w:t xml:space="preserve"> </w:t>
      </w:r>
      <w:r w:rsidR="007F33DB" w:rsidRPr="00BB235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Видяпин</w:t>
      </w:r>
    </w:p>
    <w:p w:rsidR="00B67A57" w:rsidRDefault="00B67A57" w:rsidP="00556B34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sectPr w:rsidR="00B67A57" w:rsidSect="00BA19F9">
      <w:headerReference w:type="default" r:id="rId8"/>
      <w:pgSz w:w="11906" w:h="16838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52" w:rsidRDefault="002A3D52" w:rsidP="00153878">
      <w:pPr>
        <w:spacing w:after="0" w:line="240" w:lineRule="auto"/>
      </w:pPr>
      <w:r>
        <w:separator/>
      </w:r>
    </w:p>
  </w:endnote>
  <w:endnote w:type="continuationSeparator" w:id="0">
    <w:p w:rsidR="002A3D52" w:rsidRDefault="002A3D52" w:rsidP="0015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52" w:rsidRDefault="002A3D52" w:rsidP="00153878">
      <w:pPr>
        <w:spacing w:after="0" w:line="240" w:lineRule="auto"/>
      </w:pPr>
      <w:r>
        <w:separator/>
      </w:r>
    </w:p>
  </w:footnote>
  <w:footnote w:type="continuationSeparator" w:id="0">
    <w:p w:rsidR="002A3D52" w:rsidRDefault="002A3D52" w:rsidP="0015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78" w:rsidRDefault="001538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24F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0FD"/>
    <w:multiLevelType w:val="hybridMultilevel"/>
    <w:tmpl w:val="3D94A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4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006F03"/>
    <w:multiLevelType w:val="hybridMultilevel"/>
    <w:tmpl w:val="C720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90"/>
    <w:rsid w:val="00003B89"/>
    <w:rsid w:val="000228CB"/>
    <w:rsid w:val="0002638B"/>
    <w:rsid w:val="000322AB"/>
    <w:rsid w:val="00040B77"/>
    <w:rsid w:val="00067298"/>
    <w:rsid w:val="00074038"/>
    <w:rsid w:val="00077207"/>
    <w:rsid w:val="00082313"/>
    <w:rsid w:val="000864F7"/>
    <w:rsid w:val="00087E32"/>
    <w:rsid w:val="00092A97"/>
    <w:rsid w:val="000A492C"/>
    <w:rsid w:val="000B6D86"/>
    <w:rsid w:val="000B7039"/>
    <w:rsid w:val="000B7EEA"/>
    <w:rsid w:val="000D1EB1"/>
    <w:rsid w:val="00100482"/>
    <w:rsid w:val="00106AE0"/>
    <w:rsid w:val="001120E1"/>
    <w:rsid w:val="00117982"/>
    <w:rsid w:val="00125793"/>
    <w:rsid w:val="00126F01"/>
    <w:rsid w:val="00132CC1"/>
    <w:rsid w:val="001474D8"/>
    <w:rsid w:val="00150EFE"/>
    <w:rsid w:val="00153878"/>
    <w:rsid w:val="00155AA8"/>
    <w:rsid w:val="00157A90"/>
    <w:rsid w:val="00161F4E"/>
    <w:rsid w:val="001625E7"/>
    <w:rsid w:val="00162B5E"/>
    <w:rsid w:val="00165B4F"/>
    <w:rsid w:val="0016695D"/>
    <w:rsid w:val="00170F51"/>
    <w:rsid w:val="0018557F"/>
    <w:rsid w:val="001954E8"/>
    <w:rsid w:val="001A718A"/>
    <w:rsid w:val="001B339C"/>
    <w:rsid w:val="001B4818"/>
    <w:rsid w:val="001E6CAF"/>
    <w:rsid w:val="001F3FB4"/>
    <w:rsid w:val="001F4E78"/>
    <w:rsid w:val="002105DB"/>
    <w:rsid w:val="00212A47"/>
    <w:rsid w:val="00220D52"/>
    <w:rsid w:val="00244FB1"/>
    <w:rsid w:val="00255961"/>
    <w:rsid w:val="0027076F"/>
    <w:rsid w:val="002848A6"/>
    <w:rsid w:val="002872DE"/>
    <w:rsid w:val="00295850"/>
    <w:rsid w:val="002A0B4B"/>
    <w:rsid w:val="002A3D52"/>
    <w:rsid w:val="002A79F7"/>
    <w:rsid w:val="002B3683"/>
    <w:rsid w:val="002E1494"/>
    <w:rsid w:val="002E5F53"/>
    <w:rsid w:val="00326B36"/>
    <w:rsid w:val="00332D0C"/>
    <w:rsid w:val="00334F87"/>
    <w:rsid w:val="00336AB5"/>
    <w:rsid w:val="00340A51"/>
    <w:rsid w:val="003613B0"/>
    <w:rsid w:val="003620D8"/>
    <w:rsid w:val="0037760E"/>
    <w:rsid w:val="00383D33"/>
    <w:rsid w:val="00386483"/>
    <w:rsid w:val="003929BC"/>
    <w:rsid w:val="00394123"/>
    <w:rsid w:val="003A430A"/>
    <w:rsid w:val="003C4AF2"/>
    <w:rsid w:val="003C597D"/>
    <w:rsid w:val="003C7CD8"/>
    <w:rsid w:val="003D441E"/>
    <w:rsid w:val="003F532F"/>
    <w:rsid w:val="003F78E1"/>
    <w:rsid w:val="003F79D6"/>
    <w:rsid w:val="00400478"/>
    <w:rsid w:val="00403F57"/>
    <w:rsid w:val="00407AD5"/>
    <w:rsid w:val="004321EF"/>
    <w:rsid w:val="004729CD"/>
    <w:rsid w:val="00490B8C"/>
    <w:rsid w:val="004C74EB"/>
    <w:rsid w:val="004E6755"/>
    <w:rsid w:val="005105FB"/>
    <w:rsid w:val="00535B87"/>
    <w:rsid w:val="0053760D"/>
    <w:rsid w:val="00556B34"/>
    <w:rsid w:val="00575CE9"/>
    <w:rsid w:val="0059244B"/>
    <w:rsid w:val="0059730F"/>
    <w:rsid w:val="005A5A15"/>
    <w:rsid w:val="005D6A24"/>
    <w:rsid w:val="005E0226"/>
    <w:rsid w:val="005E5504"/>
    <w:rsid w:val="006015BB"/>
    <w:rsid w:val="00610633"/>
    <w:rsid w:val="00651E33"/>
    <w:rsid w:val="00652BC9"/>
    <w:rsid w:val="00655D44"/>
    <w:rsid w:val="0065617C"/>
    <w:rsid w:val="00662860"/>
    <w:rsid w:val="006A6318"/>
    <w:rsid w:val="006B3558"/>
    <w:rsid w:val="006C5010"/>
    <w:rsid w:val="006D4833"/>
    <w:rsid w:val="006E4027"/>
    <w:rsid w:val="00711154"/>
    <w:rsid w:val="00717C02"/>
    <w:rsid w:val="00734A70"/>
    <w:rsid w:val="00740BAD"/>
    <w:rsid w:val="0075428E"/>
    <w:rsid w:val="007765CC"/>
    <w:rsid w:val="00787826"/>
    <w:rsid w:val="007A34CB"/>
    <w:rsid w:val="007A6430"/>
    <w:rsid w:val="007C4700"/>
    <w:rsid w:val="007D212C"/>
    <w:rsid w:val="007E4921"/>
    <w:rsid w:val="007F33DB"/>
    <w:rsid w:val="008074BB"/>
    <w:rsid w:val="008174D5"/>
    <w:rsid w:val="008239B9"/>
    <w:rsid w:val="0085140D"/>
    <w:rsid w:val="00851DE2"/>
    <w:rsid w:val="00860CC6"/>
    <w:rsid w:val="00874B0B"/>
    <w:rsid w:val="008831EE"/>
    <w:rsid w:val="0088480D"/>
    <w:rsid w:val="008A6531"/>
    <w:rsid w:val="008B40C4"/>
    <w:rsid w:val="008E409B"/>
    <w:rsid w:val="008E4524"/>
    <w:rsid w:val="008F1B56"/>
    <w:rsid w:val="008F1EF7"/>
    <w:rsid w:val="008F59B1"/>
    <w:rsid w:val="008F5F77"/>
    <w:rsid w:val="008F6D21"/>
    <w:rsid w:val="00900A92"/>
    <w:rsid w:val="00902BB9"/>
    <w:rsid w:val="0090443D"/>
    <w:rsid w:val="00925CF8"/>
    <w:rsid w:val="009266FD"/>
    <w:rsid w:val="009366CA"/>
    <w:rsid w:val="0095566D"/>
    <w:rsid w:val="00955942"/>
    <w:rsid w:val="00956E61"/>
    <w:rsid w:val="00975D5A"/>
    <w:rsid w:val="009778D0"/>
    <w:rsid w:val="0098305A"/>
    <w:rsid w:val="00991078"/>
    <w:rsid w:val="00995BAE"/>
    <w:rsid w:val="009B0054"/>
    <w:rsid w:val="009B220A"/>
    <w:rsid w:val="00A02F6A"/>
    <w:rsid w:val="00A12DBC"/>
    <w:rsid w:val="00A16246"/>
    <w:rsid w:val="00A2036F"/>
    <w:rsid w:val="00A479C7"/>
    <w:rsid w:val="00A47F01"/>
    <w:rsid w:val="00A50090"/>
    <w:rsid w:val="00A64C2A"/>
    <w:rsid w:val="00A67EE4"/>
    <w:rsid w:val="00A805D8"/>
    <w:rsid w:val="00A868CF"/>
    <w:rsid w:val="00A90139"/>
    <w:rsid w:val="00A94E56"/>
    <w:rsid w:val="00AA2321"/>
    <w:rsid w:val="00AA7322"/>
    <w:rsid w:val="00AD39ED"/>
    <w:rsid w:val="00AD4C09"/>
    <w:rsid w:val="00AD6B4C"/>
    <w:rsid w:val="00AE2F3C"/>
    <w:rsid w:val="00AE499F"/>
    <w:rsid w:val="00AE7A87"/>
    <w:rsid w:val="00AF395F"/>
    <w:rsid w:val="00B10AFE"/>
    <w:rsid w:val="00B14BCE"/>
    <w:rsid w:val="00B232C6"/>
    <w:rsid w:val="00B323E6"/>
    <w:rsid w:val="00B359EE"/>
    <w:rsid w:val="00B57F3F"/>
    <w:rsid w:val="00B67A57"/>
    <w:rsid w:val="00B70F54"/>
    <w:rsid w:val="00B90D59"/>
    <w:rsid w:val="00BA19F9"/>
    <w:rsid w:val="00BA33A8"/>
    <w:rsid w:val="00BD63D6"/>
    <w:rsid w:val="00BE0195"/>
    <w:rsid w:val="00BE7D31"/>
    <w:rsid w:val="00C00BAD"/>
    <w:rsid w:val="00C32049"/>
    <w:rsid w:val="00C3238F"/>
    <w:rsid w:val="00C45E95"/>
    <w:rsid w:val="00C502AB"/>
    <w:rsid w:val="00C52645"/>
    <w:rsid w:val="00C53CC7"/>
    <w:rsid w:val="00C72BEE"/>
    <w:rsid w:val="00C7550A"/>
    <w:rsid w:val="00C81DAE"/>
    <w:rsid w:val="00C83D9D"/>
    <w:rsid w:val="00C904B1"/>
    <w:rsid w:val="00C90B2A"/>
    <w:rsid w:val="00CA7A69"/>
    <w:rsid w:val="00CC22F7"/>
    <w:rsid w:val="00CD0137"/>
    <w:rsid w:val="00CD2DD6"/>
    <w:rsid w:val="00CD45DF"/>
    <w:rsid w:val="00CD4866"/>
    <w:rsid w:val="00CD58DA"/>
    <w:rsid w:val="00CF5ED7"/>
    <w:rsid w:val="00D05223"/>
    <w:rsid w:val="00D35F44"/>
    <w:rsid w:val="00D36CAC"/>
    <w:rsid w:val="00D40E68"/>
    <w:rsid w:val="00D43A59"/>
    <w:rsid w:val="00D46ED9"/>
    <w:rsid w:val="00D54B9F"/>
    <w:rsid w:val="00D611D4"/>
    <w:rsid w:val="00D83D5E"/>
    <w:rsid w:val="00DB2CBA"/>
    <w:rsid w:val="00DB3FE2"/>
    <w:rsid w:val="00DC229E"/>
    <w:rsid w:val="00DF659C"/>
    <w:rsid w:val="00E13C1F"/>
    <w:rsid w:val="00E26FC9"/>
    <w:rsid w:val="00E27AAC"/>
    <w:rsid w:val="00E50719"/>
    <w:rsid w:val="00E51CCB"/>
    <w:rsid w:val="00E64539"/>
    <w:rsid w:val="00E75893"/>
    <w:rsid w:val="00E83F96"/>
    <w:rsid w:val="00E85293"/>
    <w:rsid w:val="00EA2DEE"/>
    <w:rsid w:val="00EA582C"/>
    <w:rsid w:val="00EA7F01"/>
    <w:rsid w:val="00EB12F8"/>
    <w:rsid w:val="00EB634B"/>
    <w:rsid w:val="00EC40DD"/>
    <w:rsid w:val="00ED0372"/>
    <w:rsid w:val="00ED6D1F"/>
    <w:rsid w:val="00EF1942"/>
    <w:rsid w:val="00EF1A01"/>
    <w:rsid w:val="00F0345A"/>
    <w:rsid w:val="00F324F6"/>
    <w:rsid w:val="00F55EC2"/>
    <w:rsid w:val="00F60431"/>
    <w:rsid w:val="00F80EDF"/>
    <w:rsid w:val="00F85EEC"/>
    <w:rsid w:val="00FA10C9"/>
    <w:rsid w:val="00FA3165"/>
    <w:rsid w:val="00FB73D6"/>
    <w:rsid w:val="00FE3979"/>
    <w:rsid w:val="00FE65F6"/>
    <w:rsid w:val="00FE7CAB"/>
    <w:rsid w:val="00FE7F13"/>
    <w:rsid w:val="00FF074D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B2DAF-1DF0-4681-B316-39BCE5B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316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DF659C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F659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1">
    <w:name w:val="Основной текст1"/>
    <w:rsid w:val="00DF659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F59B1"/>
    <w:rPr>
      <w:sz w:val="22"/>
      <w:szCs w:val="22"/>
      <w:lang w:eastAsia="en-US"/>
    </w:rPr>
  </w:style>
  <w:style w:type="character" w:customStyle="1" w:styleId="Heading1">
    <w:name w:val="Heading #1_"/>
    <w:link w:val="Heading11"/>
    <w:uiPriority w:val="99"/>
    <w:rsid w:val="00B14BC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B14BCE"/>
  </w:style>
  <w:style w:type="paragraph" w:customStyle="1" w:styleId="Heading11">
    <w:name w:val="Heading #11"/>
    <w:basedOn w:val="a"/>
    <w:link w:val="Heading1"/>
    <w:uiPriority w:val="99"/>
    <w:rsid w:val="00B14BCE"/>
    <w:pPr>
      <w:widowControl w:val="0"/>
      <w:shd w:val="clear" w:color="auto" w:fill="FFFFFF"/>
      <w:spacing w:before="780" w:after="30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162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unhideWhenUsed/>
    <w:rsid w:val="00655D4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3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387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53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5387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F78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791A-CC0B-4B8F-BA8D-33A9611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USER-28</dc:creator>
  <cp:keywords/>
  <cp:lastModifiedBy>Дябиных</cp:lastModifiedBy>
  <cp:revision>2</cp:revision>
  <cp:lastPrinted>2019-12-09T04:17:00Z</cp:lastPrinted>
  <dcterms:created xsi:type="dcterms:W3CDTF">2021-03-25T10:08:00Z</dcterms:created>
  <dcterms:modified xsi:type="dcterms:W3CDTF">2021-03-25T10:08:00Z</dcterms:modified>
</cp:coreProperties>
</file>